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7C7174" w:rsidRDefault="007C7174" w:rsidP="007C7174">
      <w:pPr>
        <w:jc w:val="center"/>
        <w:rPr>
          <w:rFonts w:ascii="华文中宋" w:eastAsia="华文中宋" w:hAnsi="华文中宋" w:hint="eastAsia"/>
          <w:b/>
          <w:color w:val="000000"/>
          <w:sz w:val="40"/>
          <w:szCs w:val="44"/>
        </w:rPr>
      </w:pPr>
      <w:bookmarkStart w:id="0" w:name="_GoBack"/>
      <w:r>
        <w:rPr>
          <w:rFonts w:ascii="仿宋" w:eastAsia="仿宋" w:hAnsi="仿宋" w:hint="eastAsia"/>
          <w:bCs/>
        </w:rPr>
        <w:t>附件2：</w:t>
      </w:r>
      <w:r w:rsidRPr="00575779">
        <w:rPr>
          <w:rFonts w:ascii="华文中宋" w:eastAsia="华文中宋" w:hAnsi="华文中宋" w:hint="eastAsia"/>
          <w:b/>
          <w:color w:val="000000"/>
          <w:sz w:val="40"/>
          <w:szCs w:val="44"/>
        </w:rPr>
        <w:t>民盟南京市委201</w:t>
      </w:r>
      <w:r>
        <w:rPr>
          <w:rFonts w:ascii="华文中宋" w:eastAsia="华文中宋" w:hAnsi="华文中宋" w:hint="eastAsia"/>
          <w:b/>
          <w:color w:val="000000"/>
          <w:sz w:val="40"/>
          <w:szCs w:val="44"/>
        </w:rPr>
        <w:t>7</w:t>
      </w:r>
      <w:r w:rsidRPr="00575779">
        <w:rPr>
          <w:rFonts w:ascii="华文中宋" w:eastAsia="华文中宋" w:hAnsi="华文中宋" w:hint="eastAsia"/>
          <w:b/>
          <w:color w:val="000000"/>
          <w:sz w:val="40"/>
          <w:szCs w:val="44"/>
        </w:rPr>
        <w:t>年度调研课题申报表</w:t>
      </w:r>
    </w:p>
    <w:bookmarkEnd w:id="0"/>
    <w:p w:rsidR="007C7174" w:rsidRPr="00520CFD" w:rsidRDefault="007C7174" w:rsidP="007C7174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3189"/>
        <w:gridCol w:w="1309"/>
        <w:gridCol w:w="2159"/>
      </w:tblGrid>
      <w:tr w:rsidR="007C7174" w:rsidRPr="00575779" w:rsidTr="005444B6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59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spacing w:line="360" w:lineRule="auto"/>
              <w:ind w:firstLineChars="100" w:firstLine="280"/>
              <w:rPr>
                <w:rFonts w:ascii="楷体" w:eastAsia="楷体" w:hAnsi="楷体"/>
                <w:i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snapToGrid w:val="0"/>
                <w:kern w:val="0"/>
                <w:sz w:val="28"/>
                <w:szCs w:val="28"/>
              </w:rPr>
              <w:t xml:space="preserve">  </w:t>
            </w:r>
          </w:p>
        </w:tc>
      </w:tr>
      <w:tr w:rsidR="007C7174" w:rsidRPr="00575779" w:rsidTr="005444B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 xml:space="preserve">课 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题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组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成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员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7C7174" w:rsidRPr="00575779" w:rsidTr="005444B6">
        <w:trPr>
          <w:trHeight w:val="45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45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45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44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44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74" w:rsidRPr="00575779" w:rsidRDefault="007C7174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调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研</w:t>
            </w:r>
            <w:proofErr w:type="gramEnd"/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目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的</w:t>
            </w:r>
          </w:p>
        </w:tc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4" w:rsidRPr="00575779" w:rsidRDefault="007C7174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27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调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proofErr w:type="gramStart"/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研</w:t>
            </w:r>
            <w:proofErr w:type="gramEnd"/>
          </w:p>
          <w:p w:rsidR="007C7174" w:rsidRPr="00575779" w:rsidRDefault="007C7174" w:rsidP="005444B6">
            <w:pPr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计</w:t>
            </w:r>
          </w:p>
          <w:p w:rsidR="007C7174" w:rsidRPr="00575779" w:rsidRDefault="007C7174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划</w:t>
            </w:r>
          </w:p>
        </w:tc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4" w:rsidRPr="00575779" w:rsidRDefault="007C7174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7C7174" w:rsidRPr="00575779" w:rsidTr="005444B6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74" w:rsidRPr="00575779" w:rsidRDefault="007C7174" w:rsidP="005444B6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审核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4" w:rsidRPr="00575779" w:rsidRDefault="007C7174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7C7174" w:rsidRPr="00575779" w:rsidRDefault="007C7174" w:rsidP="005444B6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7C7174" w:rsidRPr="00575779" w:rsidRDefault="007C7174" w:rsidP="005444B6">
            <w:pPr>
              <w:ind w:firstLineChars="2236" w:firstLine="6285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</w:tbl>
    <w:p w:rsidR="007C7174" w:rsidRDefault="007C7174" w:rsidP="007C7174"/>
    <w:p w:rsidR="007C7174" w:rsidRPr="00575779" w:rsidRDefault="007C7174" w:rsidP="007C7174">
      <w:pPr>
        <w:pStyle w:val="2"/>
        <w:spacing w:line="580" w:lineRule="exact"/>
        <w:ind w:rightChars="100" w:right="300" w:firstLineChars="0" w:firstLine="0"/>
        <w:rPr>
          <w:rFonts w:ascii="仿宋" w:eastAsia="仿宋" w:hAnsi="仿宋" w:hint="eastAsia"/>
          <w:bCs/>
        </w:rPr>
      </w:pPr>
    </w:p>
    <w:p w:rsidR="00047CC8" w:rsidRPr="00A30853" w:rsidRDefault="00047CC8">
      <w:pPr>
        <w:rPr>
          <w:rFonts w:ascii="仿宋" w:eastAsia="仿宋" w:hAnsi="仿宋"/>
          <w:color w:val="FFFFFF" w:themeColor="background1"/>
          <w:sz w:val="32"/>
          <w:szCs w:val="32"/>
        </w:rPr>
      </w:pPr>
    </w:p>
    <w:sectPr w:rsidR="00047CC8" w:rsidRPr="00A30853">
      <w:pgSz w:w="11906" w:h="16838" w:code="9"/>
      <w:pgMar w:top="2098" w:right="1588" w:bottom="1701" w:left="1588" w:header="851" w:footer="1247" w:gutter="0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4"/>
    <w:rsid w:val="00047CC8"/>
    <w:rsid w:val="007C7174"/>
    <w:rsid w:val="00A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4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7C7174"/>
    <w:pPr>
      <w:topLinePunct/>
      <w:spacing w:line="300" w:lineRule="auto"/>
      <w:ind w:firstLineChars="200" w:firstLine="640"/>
      <w:jc w:val="left"/>
    </w:pPr>
    <w:rPr>
      <w:rFonts w:eastAsia="方正仿宋_GBK"/>
      <w:sz w:val="32"/>
      <w:szCs w:val="32"/>
    </w:rPr>
  </w:style>
  <w:style w:type="character" w:customStyle="1" w:styleId="2Char">
    <w:name w:val="正文文本缩进 2 Char"/>
    <w:basedOn w:val="a0"/>
    <w:link w:val="2"/>
    <w:semiHidden/>
    <w:rsid w:val="007C7174"/>
    <w:rPr>
      <w:rFonts w:ascii="Times New Roman" w:eastAsia="方正仿宋_GBK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4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7C7174"/>
    <w:pPr>
      <w:topLinePunct/>
      <w:spacing w:line="300" w:lineRule="auto"/>
      <w:ind w:firstLineChars="200" w:firstLine="640"/>
      <w:jc w:val="left"/>
    </w:pPr>
    <w:rPr>
      <w:rFonts w:eastAsia="方正仿宋_GBK"/>
      <w:sz w:val="32"/>
      <w:szCs w:val="32"/>
    </w:rPr>
  </w:style>
  <w:style w:type="character" w:customStyle="1" w:styleId="2Char">
    <w:name w:val="正文文本缩进 2 Char"/>
    <w:basedOn w:val="a0"/>
    <w:link w:val="2"/>
    <w:semiHidden/>
    <w:rsid w:val="007C7174"/>
    <w:rPr>
      <w:rFonts w:ascii="Times New Roman" w:eastAsia="方正仿宋_GBK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2017-03-22T06:02:00Z</dcterms:created>
  <dcterms:modified xsi:type="dcterms:W3CDTF">2017-03-22T06:03:00Z</dcterms:modified>
</cp:coreProperties>
</file>